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9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92" w:after="0"/>
        <w:ind w:right="1263" w:hanging="0"/>
        <w:jc w:val="right"/>
        <w:rPr/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 2</w: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ind w:left="7642" w:right="209" w:hanging="740"/>
        <w:jc w:val="right"/>
        <w:rPr/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“G. Racioppi”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Viale Domenico Galante ,21</w:t>
      </w:r>
    </w:p>
    <w:p>
      <w:pPr>
        <w:pStyle w:val="Normal"/>
        <w:spacing w:before="1" w:after="0"/>
        <w:ind w:right="209" w:hanging="0"/>
        <w:jc w:val="right"/>
        <w:rPr/>
      </w:pPr>
      <w:r>
        <w:rPr>
          <w:rFonts w:ascii="Times New Roman" w:hAnsi="Times New Roman"/>
        </w:rPr>
        <w:t>Moliterno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77" w:after="0"/>
        <w:ind w:left="212" w:hanging="0"/>
        <w:rPr>
          <w:b/>
          <w:b/>
          <w:i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  <w:sz w:val="33"/>
        </w:rPr>
      </w:pPr>
      <w:r>
        <w:rPr>
          <w:b/>
          <w:i/>
          <w:sz w:val="33"/>
        </w:rPr>
      </w:r>
    </w:p>
    <w:p>
      <w:pPr>
        <w:pStyle w:val="Corpodeltesto"/>
        <w:ind w:left="198" w:hanging="0"/>
        <w:rPr/>
      </w:pPr>
      <w:r>
        <w:rPr/>
        <w:t>Il/La</w:t>
      </w:r>
      <w:r>
        <w:rPr>
          <w:spacing w:val="-7"/>
        </w:rPr>
        <w:t xml:space="preserve"> </w:t>
      </w:r>
      <w:r>
        <w:rPr/>
        <w:t>sottoscritto/a…………………………………..…………………..</w:t>
      </w:r>
      <w:r>
        <w:rPr>
          <w:spacing w:val="-9"/>
        </w:rPr>
        <w:t xml:space="preserve"> </w:t>
      </w:r>
      <w:r>
        <w:rPr/>
        <w:t>nato/a</w:t>
      </w:r>
      <w:r>
        <w:rPr>
          <w:spacing w:val="40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………………………..………………………</w:t>
      </w:r>
    </w:p>
    <w:p>
      <w:pPr>
        <w:pStyle w:val="Corpodeltesto"/>
        <w:spacing w:before="3" w:after="0"/>
        <w:ind w:left="198" w:hanging="0"/>
        <w:rPr/>
      </w:pPr>
      <w:r>
        <w:rPr/>
        <w:t>il</w:t>
      </w:r>
      <w:r>
        <w:rPr>
          <w:spacing w:val="-11"/>
        </w:rPr>
        <w:t xml:space="preserve"> </w:t>
      </w:r>
      <w:r>
        <w:rPr/>
        <w:t>…………..………………..</w:t>
      </w:r>
      <w:r>
        <w:rPr>
          <w:spacing w:val="-10"/>
        </w:rPr>
        <w:t xml:space="preserve"> </w:t>
      </w:r>
      <w:r>
        <w:rPr/>
        <w:t>residente</w:t>
      </w:r>
      <w:r>
        <w:rPr>
          <w:spacing w:val="-10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……………..………………………………….................…………</w:t>
      </w:r>
      <w:r>
        <w:rPr>
          <w:spacing w:val="-10"/>
        </w:rPr>
        <w:t xml:space="preserve"> </w:t>
      </w:r>
      <w:r>
        <w:rPr/>
        <w:t>cap</w:t>
      </w:r>
      <w:r>
        <w:rPr>
          <w:spacing w:val="-9"/>
        </w:rPr>
        <w:t xml:space="preserve"> </w:t>
      </w:r>
      <w:r>
        <w:rPr/>
        <w:t>………..……</w:t>
      </w:r>
    </w:p>
    <w:p>
      <w:pPr>
        <w:pStyle w:val="Corpodeltesto"/>
        <w:ind w:left="207" w:hanging="0"/>
        <w:rPr/>
      </w:pPr>
      <w:r>
        <w:rPr/>
        <w:t>via………………………………………………………………….</w:t>
      </w:r>
      <w:r>
        <w:rPr>
          <w:spacing w:val="36"/>
        </w:rPr>
        <w:t xml:space="preserve"> </w:t>
      </w:r>
      <w:r>
        <w:rPr/>
        <w:t>tel.</w:t>
      </w:r>
      <w:r>
        <w:rPr>
          <w:spacing w:val="-11"/>
        </w:rPr>
        <w:t xml:space="preserve"> </w:t>
      </w:r>
      <w:r>
        <w:rPr/>
        <w:t>……………...……...……</w:t>
      </w:r>
      <w:r>
        <w:rPr>
          <w:spacing w:val="-11"/>
        </w:rPr>
        <w:t xml:space="preserve"> </w:t>
      </w:r>
      <w:r>
        <w:rPr/>
        <w:t>cell.</w:t>
      </w:r>
      <w:r>
        <w:rPr>
          <w:spacing w:val="-8"/>
        </w:rPr>
        <w:t xml:space="preserve"> </w:t>
      </w:r>
      <w:r>
        <w:rPr/>
        <w:t>…………………………………</w:t>
      </w:r>
    </w:p>
    <w:p>
      <w:pPr>
        <w:pStyle w:val="Corpodeltesto"/>
        <w:spacing w:before="5" w:after="0"/>
        <w:ind w:left="198" w:hanging="0"/>
        <w:rPr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rPr/>
        <w:t>C.F.</w:t>
      </w:r>
      <w:r>
        <w:rPr>
          <w:spacing w:val="-5"/>
        </w:rPr>
        <w:t xml:space="preserve"> </w:t>
      </w:r>
      <w:r>
        <w:rPr/>
        <w:t>…………………...…..……………………………………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35" w:before="1" w:after="0"/>
        <w:ind w:left="212" w:right="265" w:hanging="0"/>
        <w:jc w:val="both"/>
        <w:rPr/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>dell’I.C.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Moliterno</w:t>
      </w:r>
      <w:r>
        <w:rPr>
          <w:sz w:val="24"/>
        </w:rPr>
        <w:t xml:space="preserve"> Prot. Nr……….    del…………...  per il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b/>
        </w:rPr>
        <w:t>reclutamento</w:t>
      </w:r>
      <w:r>
        <w:rPr>
          <w:rFonts w:ascii="Palatino Linotype" w:hAnsi="Palatino Linotype"/>
          <w:b/>
          <w:spacing w:val="1"/>
        </w:rPr>
        <w:t xml:space="preserve"> di 1 E</w:t>
      </w:r>
      <w:r>
        <w:rPr>
          <w:rFonts w:ascii="Palatino Linotype" w:hAnsi="Palatino Linotype"/>
          <w:b/>
        </w:rPr>
        <w:t>sperto Formatore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ind w:left="4277" w:right="4278" w:hanging="0"/>
        <w:rPr/>
      </w:pPr>
      <w:r>
        <w:rPr/>
        <w:t>CONSAPEVOLE</w:t>
      </w:r>
    </w:p>
    <w:p>
      <w:pPr>
        <w:pStyle w:val="Corpodeltesto"/>
        <w:spacing w:before="216" w:after="0"/>
        <w:ind w:left="207" w:right="214" w:hanging="10"/>
        <w:jc w:val="both"/>
        <w:rPr/>
      </w:pPr>
      <w:r>
        <w:rPr/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rPr/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rPr/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effetti</w:t>
      </w:r>
      <w:r>
        <w:rPr>
          <w:spacing w:val="-3"/>
        </w:rPr>
        <w:t xml:space="preserve"> </w:t>
      </w:r>
      <w:r>
        <w:rPr/>
        <w:t>dell’art.</w:t>
      </w:r>
      <w:r>
        <w:rPr>
          <w:spacing w:val="-1"/>
        </w:rPr>
        <w:t xml:space="preserve"> </w:t>
      </w:r>
      <w:r>
        <w:rPr/>
        <w:t>47 del</w:t>
      </w:r>
      <w:r>
        <w:rPr>
          <w:spacing w:val="-1"/>
        </w:rPr>
        <w:t xml:space="preserve"> </w:t>
      </w:r>
      <w:r>
        <w:rPr/>
        <w:t>citato</w:t>
      </w:r>
      <w:r>
        <w:rPr>
          <w:spacing w:val="-3"/>
        </w:rPr>
        <w:t xml:space="preserve"> </w:t>
      </w:r>
      <w:r>
        <w:rPr/>
        <w:t>D.P.R.</w:t>
      </w:r>
      <w:r>
        <w:rPr>
          <w:spacing w:val="-1"/>
        </w:rPr>
        <w:t xml:space="preserve"> </w:t>
      </w:r>
      <w:r>
        <w:rPr/>
        <w:t>445/2000,</w:t>
      </w:r>
      <w:r>
        <w:rPr>
          <w:spacing w:val="-2"/>
        </w:rPr>
        <w:t xml:space="preserve"> </w:t>
      </w:r>
      <w:r>
        <w:rPr/>
        <w:t>sotto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responsabilità</w:t>
      </w:r>
    </w:p>
    <w:p>
      <w:pPr>
        <w:pStyle w:val="Titolo1"/>
        <w:spacing w:before="208" w:after="0"/>
        <w:rPr/>
      </w:pPr>
      <w:r>
        <w:rPr/>
        <w:t>DICHIARA</w:t>
      </w:r>
    </w:p>
    <w:p>
      <w:pPr>
        <w:pStyle w:val="Corpodeltesto"/>
        <w:spacing w:before="1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ind w:left="198" w:hanging="0"/>
        <w:rPr/>
      </w:pPr>
      <w:r>
        <w:rPr/>
        <w:t>di</w:t>
      </w:r>
      <w:r>
        <w:rPr>
          <w:spacing w:val="6"/>
        </w:rPr>
        <w:t xml:space="preserve"> </w:t>
      </w:r>
      <w:r>
        <w:rPr/>
        <w:t>non</w:t>
      </w:r>
      <w:r>
        <w:rPr>
          <w:spacing w:val="6"/>
        </w:rPr>
        <w:t xml:space="preserve"> </w:t>
      </w:r>
      <w:r>
        <w:rPr/>
        <w:t>trovarsi</w:t>
      </w:r>
      <w:r>
        <w:rPr>
          <w:spacing w:val="7"/>
        </w:rPr>
        <w:t xml:space="preserve"> </w:t>
      </w:r>
      <w:r>
        <w:rPr/>
        <w:t>in</w:t>
      </w:r>
      <w:r>
        <w:rPr>
          <w:spacing w:val="6"/>
        </w:rPr>
        <w:t xml:space="preserve"> </w:t>
      </w:r>
      <w:r>
        <w:rPr/>
        <w:t>nessuna</w:t>
      </w:r>
      <w:r>
        <w:rPr>
          <w:spacing w:val="7"/>
        </w:rPr>
        <w:t xml:space="preserve"> </w:t>
      </w:r>
      <w:r>
        <w:rPr/>
        <w:t>della</w:t>
      </w:r>
      <w:r>
        <w:rPr>
          <w:spacing w:val="5"/>
        </w:rPr>
        <w:t xml:space="preserve"> </w:t>
      </w:r>
      <w:r>
        <w:rPr/>
        <w:t>condizioni</w:t>
      </w:r>
      <w:r>
        <w:rPr>
          <w:spacing w:val="5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incompatibilità</w:t>
      </w:r>
      <w:r>
        <w:rPr>
          <w:spacing w:val="5"/>
        </w:rPr>
        <w:t xml:space="preserve">  asvolgere l’incarico indicato in quanto non trovasi in alcuna delle cause di incompatibilità richiamate dal D. Lgs. n. 50/2016 ,</w:t>
      </w:r>
      <w:r>
        <w:rPr>
          <w:spacing w:val="-2"/>
        </w:rPr>
        <w:t xml:space="preserve">  e del D. Lgs. 165/01 art. 53.</w:t>
      </w:r>
    </w:p>
    <w:p>
      <w:pPr>
        <w:pStyle w:val="Corpodeltesto"/>
        <w:ind w:left="198" w:hanging="0"/>
        <w:rPr>
          <w:spacing w:val="-2"/>
        </w:rPr>
      </w:pPr>
      <w:r>
        <w:rPr>
          <w:spacing w:val="-2"/>
        </w:rPr>
      </w:r>
    </w:p>
    <w:p>
      <w:pPr>
        <w:pStyle w:val="Corpodeltesto"/>
        <w:spacing w:before="1" w:after="0"/>
        <w:ind w:left="207" w:right="205" w:hanging="10"/>
        <w:jc w:val="both"/>
        <w:rPr/>
      </w:pPr>
      <w:r>
        <w:rPr/>
        <w:t>Dichiara</w:t>
      </w:r>
      <w:r>
        <w:rPr>
          <w:spacing w:val="31"/>
        </w:rPr>
        <w:t xml:space="preserve"> </w:t>
      </w:r>
      <w:r>
        <w:rPr/>
        <w:t>inoltre,</w:t>
      </w:r>
      <w:r>
        <w:rPr>
          <w:spacing w:val="32"/>
        </w:rPr>
        <w:t xml:space="preserve"> </w:t>
      </w:r>
      <w:r>
        <w:rPr/>
        <w:t>di</w:t>
      </w:r>
      <w:r>
        <w:rPr>
          <w:spacing w:val="30"/>
        </w:rPr>
        <w:t xml:space="preserve"> </w:t>
      </w:r>
      <w:r>
        <w:rPr/>
        <w:t>non</w:t>
      </w:r>
      <w:r>
        <w:rPr>
          <w:spacing w:val="31"/>
        </w:rPr>
        <w:t xml:space="preserve"> </w:t>
      </w:r>
      <w:r>
        <w:rPr/>
        <w:t>essere</w:t>
      </w:r>
      <w:r>
        <w:rPr>
          <w:spacing w:val="33"/>
        </w:rPr>
        <w:t xml:space="preserve"> </w:t>
      </w:r>
      <w:r>
        <w:rPr/>
        <w:t>parente</w:t>
      </w:r>
      <w:r>
        <w:rPr>
          <w:spacing w:val="32"/>
        </w:rPr>
        <w:t xml:space="preserve"> </w:t>
      </w:r>
      <w:r>
        <w:rPr/>
        <w:t>o</w:t>
      </w:r>
      <w:r>
        <w:rPr>
          <w:spacing w:val="32"/>
        </w:rPr>
        <w:t xml:space="preserve"> </w:t>
      </w:r>
      <w:r>
        <w:rPr/>
        <w:t>affine</w:t>
      </w:r>
      <w:r>
        <w:rPr>
          <w:spacing w:val="30"/>
        </w:rPr>
        <w:t xml:space="preserve"> </w:t>
      </w:r>
      <w:r>
        <w:rPr/>
        <w:t>entro</w:t>
      </w:r>
      <w:r>
        <w:rPr>
          <w:spacing w:val="32"/>
        </w:rPr>
        <w:t xml:space="preserve"> </w:t>
      </w:r>
      <w:r>
        <w:rPr/>
        <w:t>il</w:t>
      </w:r>
      <w:r>
        <w:rPr>
          <w:spacing w:val="32"/>
        </w:rPr>
        <w:t xml:space="preserve"> </w:t>
      </w:r>
      <w:r>
        <w:rPr/>
        <w:t>quarto</w:t>
      </w:r>
      <w:r>
        <w:rPr>
          <w:spacing w:val="32"/>
        </w:rPr>
        <w:t xml:space="preserve"> </w:t>
      </w:r>
      <w:r>
        <w:rPr/>
        <w:t>grado</w:t>
      </w:r>
      <w:r>
        <w:rPr>
          <w:spacing w:val="30"/>
        </w:rPr>
        <w:t xml:space="preserve"> </w:t>
      </w:r>
      <w:r>
        <w:rPr/>
        <w:t>del</w:t>
      </w:r>
      <w:r>
        <w:rPr>
          <w:spacing w:val="32"/>
        </w:rPr>
        <w:t xml:space="preserve"> </w:t>
      </w:r>
      <w:r>
        <w:rPr/>
        <w:t>legale</w:t>
      </w:r>
      <w:r>
        <w:rPr>
          <w:spacing w:val="32"/>
        </w:rPr>
        <w:t xml:space="preserve"> </w:t>
      </w:r>
      <w:r>
        <w:rPr/>
        <w:t>rappresentante</w:t>
      </w:r>
      <w:r>
        <w:rPr>
          <w:spacing w:val="-52"/>
        </w:rPr>
        <w:t xml:space="preserve"> </w:t>
      </w:r>
      <w:r>
        <w:rPr/>
        <w:t>della IC “G.Racioppi” di Moliterno</w:t>
      </w:r>
      <w:r>
        <w:rPr>
          <w:spacing w:val="1"/>
        </w:rPr>
        <w:t xml:space="preserve"> </w:t>
      </w:r>
      <w:r>
        <w:rPr/>
        <w:t xml:space="preserve">o di altro personale incaricato della valutazione dei curricula </w:t>
      </w:r>
    </w:p>
    <w:p>
      <w:pPr>
        <w:pStyle w:val="Corpodeltesto"/>
        <w:spacing w:before="2" w:after="0"/>
        <w:rPr>
          <w:sz w:val="31"/>
        </w:rPr>
      </w:pPr>
      <w:r>
        <w:rPr>
          <w:sz w:val="31"/>
        </w:rPr>
      </w:r>
    </w:p>
    <w:p>
      <w:pPr>
        <w:pStyle w:val="Corpodeltesto"/>
        <w:ind w:left="198" w:hanging="0"/>
        <w:jc w:val="both"/>
        <w:rPr/>
      </w:pPr>
      <w:r>
        <w:rPr/>
        <w:t>LUOGO</w:t>
      </w:r>
      <w:r>
        <w:rPr>
          <w:spacing w:val="-6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DATA……………………………………………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5707" w:leader="dot"/>
        </w:tabs>
        <w:ind w:left="198" w:hanging="0"/>
        <w:jc w:val="both"/>
        <w:rPr/>
      </w:pPr>
      <w:r>
        <w:rPr/>
        <w:t>FIRMA…</w:t>
      </w:r>
      <w:r>
        <w:rPr>
          <w:rFonts w:ascii="Times New Roman" w:hAnsi="Times New Roman"/>
        </w:rPr>
        <w:tab/>
      </w:r>
      <w:r>
        <w:rPr/>
        <w:t>(per</w:t>
      </w:r>
      <w:r>
        <w:rPr>
          <w:spacing w:val="-1"/>
        </w:rPr>
        <w:t xml:space="preserve"> </w:t>
      </w:r>
      <w:r>
        <w:rPr/>
        <w:t>esteso</w:t>
      </w:r>
      <w:r>
        <w:rPr>
          <w:spacing w:val="-3"/>
        </w:rPr>
        <w:t xml:space="preserve"> </w:t>
      </w:r>
      <w:r>
        <w:rPr/>
        <w:t>e leggibile)</w:t>
      </w:r>
    </w:p>
    <w:sectPr>
      <w:type w:val="nextPage"/>
      <w:pgSz w:w="11906" w:h="16838"/>
      <w:pgMar w:left="920" w:right="920" w:header="0" w:top="136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90427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790427"/>
    <w:pPr>
      <w:ind w:left="4276" w:right="427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 MT" w:cs="Arial MT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cs="Arial MT"/>
      <w:w w:val="100"/>
      <w:sz w:val="24"/>
      <w:szCs w:val="24"/>
      <w:lang w:val="it-IT" w:eastAsia="en-US" w:bidi="ar-SA"/>
    </w:rPr>
  </w:style>
  <w:style w:type="character" w:styleId="ListLabel11">
    <w:name w:val="ListLabel 11"/>
    <w:qFormat/>
    <w:rPr>
      <w:rFonts w:cs="Symbol"/>
      <w:lang w:val="it-IT" w:eastAsia="en-US" w:bidi="ar-SA"/>
    </w:rPr>
  </w:style>
  <w:style w:type="character" w:styleId="ListLabel12">
    <w:name w:val="ListLabel 12"/>
    <w:qFormat/>
    <w:rPr>
      <w:rFonts w:cs="Symbol"/>
      <w:lang w:val="it-IT" w:eastAsia="en-US" w:bidi="ar-SA"/>
    </w:rPr>
  </w:style>
  <w:style w:type="character" w:styleId="ListLabel13">
    <w:name w:val="ListLabel 13"/>
    <w:qFormat/>
    <w:rPr>
      <w:rFonts w:cs="Symbol"/>
      <w:lang w:val="it-IT" w:eastAsia="en-US" w:bidi="ar-SA"/>
    </w:rPr>
  </w:style>
  <w:style w:type="character" w:styleId="ListLabel14">
    <w:name w:val="ListLabel 14"/>
    <w:qFormat/>
    <w:rPr>
      <w:rFonts w:cs="Symbol"/>
      <w:lang w:val="it-IT" w:eastAsia="en-US" w:bidi="ar-SA"/>
    </w:rPr>
  </w:style>
  <w:style w:type="character" w:styleId="ListLabel15">
    <w:name w:val="ListLabel 15"/>
    <w:qFormat/>
    <w:rPr>
      <w:rFonts w:cs="Symbol"/>
      <w:lang w:val="it-IT" w:eastAsia="en-US" w:bidi="ar-SA"/>
    </w:rPr>
  </w:style>
  <w:style w:type="character" w:styleId="ListLabel16">
    <w:name w:val="ListLabel 16"/>
    <w:qFormat/>
    <w:rPr>
      <w:rFonts w:cs="Symbol"/>
      <w:lang w:val="it-IT" w:eastAsia="en-US" w:bidi="ar-SA"/>
    </w:rPr>
  </w:style>
  <w:style w:type="character" w:styleId="ListLabel17">
    <w:name w:val="ListLabel 17"/>
    <w:qFormat/>
    <w:rPr>
      <w:rFonts w:cs="Symbol"/>
      <w:lang w:val="it-IT" w:eastAsia="en-US" w:bidi="ar-SA"/>
    </w:rPr>
  </w:style>
  <w:style w:type="character" w:styleId="ListLabel18">
    <w:name w:val="ListLabel 18"/>
    <w:qFormat/>
    <w:rPr>
      <w:rFonts w:cs="Symbol"/>
      <w:lang w:val="it-IT" w:eastAsia="en-US" w:bidi="ar-SA"/>
    </w:rPr>
  </w:style>
  <w:style w:type="character" w:styleId="ListLabel19">
    <w:name w:val="ListLabel 19"/>
    <w:qFormat/>
    <w:rPr>
      <w:rFonts w:cs="Arial MT"/>
      <w:w w:val="100"/>
      <w:sz w:val="24"/>
      <w:szCs w:val="24"/>
      <w:lang w:val="it-IT" w:eastAsia="en-US" w:bidi="ar-SA"/>
    </w:rPr>
  </w:style>
  <w:style w:type="character" w:styleId="ListLabel20">
    <w:name w:val="ListLabel 20"/>
    <w:qFormat/>
    <w:rPr>
      <w:rFonts w:cs="Symbol"/>
      <w:lang w:val="it-IT" w:eastAsia="en-US" w:bidi="ar-SA"/>
    </w:rPr>
  </w:style>
  <w:style w:type="character" w:styleId="ListLabel21">
    <w:name w:val="ListLabel 21"/>
    <w:qFormat/>
    <w:rPr>
      <w:rFonts w:cs="Symbol"/>
      <w:lang w:val="it-IT" w:eastAsia="en-US" w:bidi="ar-SA"/>
    </w:rPr>
  </w:style>
  <w:style w:type="character" w:styleId="ListLabel22">
    <w:name w:val="ListLabel 22"/>
    <w:qFormat/>
    <w:rPr>
      <w:rFonts w:cs="Symbol"/>
      <w:lang w:val="it-IT" w:eastAsia="en-US" w:bidi="ar-SA"/>
    </w:rPr>
  </w:style>
  <w:style w:type="character" w:styleId="ListLabel23">
    <w:name w:val="ListLabel 23"/>
    <w:qFormat/>
    <w:rPr>
      <w:rFonts w:cs="Symbol"/>
      <w:lang w:val="it-IT" w:eastAsia="en-US" w:bidi="ar-SA"/>
    </w:rPr>
  </w:style>
  <w:style w:type="character" w:styleId="ListLabel24">
    <w:name w:val="ListLabel 24"/>
    <w:qFormat/>
    <w:rPr>
      <w:rFonts w:cs="Symbol"/>
      <w:lang w:val="it-IT" w:eastAsia="en-US" w:bidi="ar-SA"/>
    </w:rPr>
  </w:style>
  <w:style w:type="character" w:styleId="ListLabel25">
    <w:name w:val="ListLabel 25"/>
    <w:qFormat/>
    <w:rPr>
      <w:rFonts w:cs="Symbol"/>
      <w:lang w:val="it-IT" w:eastAsia="en-US" w:bidi="ar-SA"/>
    </w:rPr>
  </w:style>
  <w:style w:type="character" w:styleId="ListLabel26">
    <w:name w:val="ListLabel 26"/>
    <w:qFormat/>
    <w:rPr>
      <w:rFonts w:cs="Symbol"/>
      <w:lang w:val="it-IT" w:eastAsia="en-US" w:bidi="ar-SA"/>
    </w:rPr>
  </w:style>
  <w:style w:type="character" w:styleId="ListLabel27">
    <w:name w:val="ListLabel 27"/>
    <w:qFormat/>
    <w:rPr>
      <w:rFonts w:cs="Symbol"/>
      <w:lang w:val="it-IT" w:eastAsia="en-US" w:bidi="ar-SA"/>
    </w:rPr>
  </w:style>
  <w:style w:type="character" w:styleId="ListLabel28">
    <w:name w:val="ListLabel 28"/>
    <w:qFormat/>
    <w:rPr>
      <w:rFonts w:cs="Arial MT"/>
      <w:w w:val="100"/>
      <w:sz w:val="24"/>
      <w:szCs w:val="24"/>
      <w:lang w:val="it-IT" w:eastAsia="en-US" w:bidi="ar-SA"/>
    </w:rPr>
  </w:style>
  <w:style w:type="character" w:styleId="ListLabel29">
    <w:name w:val="ListLabel 29"/>
    <w:qFormat/>
    <w:rPr>
      <w:rFonts w:cs="Symbol"/>
      <w:lang w:val="it-IT" w:eastAsia="en-US" w:bidi="ar-SA"/>
    </w:rPr>
  </w:style>
  <w:style w:type="character" w:styleId="ListLabel30">
    <w:name w:val="ListLabel 30"/>
    <w:qFormat/>
    <w:rPr>
      <w:rFonts w:cs="Symbol"/>
      <w:lang w:val="it-IT" w:eastAsia="en-US" w:bidi="ar-SA"/>
    </w:rPr>
  </w:style>
  <w:style w:type="character" w:styleId="ListLabel31">
    <w:name w:val="ListLabel 31"/>
    <w:qFormat/>
    <w:rPr>
      <w:rFonts w:cs="Symbol"/>
      <w:lang w:val="it-IT" w:eastAsia="en-US" w:bidi="ar-SA"/>
    </w:rPr>
  </w:style>
  <w:style w:type="character" w:styleId="ListLabel32">
    <w:name w:val="ListLabel 32"/>
    <w:qFormat/>
    <w:rPr>
      <w:rFonts w:cs="Symbol"/>
      <w:lang w:val="it-IT" w:eastAsia="en-US" w:bidi="ar-SA"/>
    </w:rPr>
  </w:style>
  <w:style w:type="character" w:styleId="ListLabel33">
    <w:name w:val="ListLabel 33"/>
    <w:qFormat/>
    <w:rPr>
      <w:rFonts w:cs="Symbol"/>
      <w:lang w:val="it-IT" w:eastAsia="en-US" w:bidi="ar-SA"/>
    </w:rPr>
  </w:style>
  <w:style w:type="character" w:styleId="ListLabel34">
    <w:name w:val="ListLabel 34"/>
    <w:qFormat/>
    <w:rPr>
      <w:rFonts w:cs="Symbol"/>
      <w:lang w:val="it-IT" w:eastAsia="en-US" w:bidi="ar-SA"/>
    </w:rPr>
  </w:style>
  <w:style w:type="character" w:styleId="ListLabel35">
    <w:name w:val="ListLabel 35"/>
    <w:qFormat/>
    <w:rPr>
      <w:rFonts w:cs="Symbol"/>
      <w:lang w:val="it-IT" w:eastAsia="en-US" w:bidi="ar-SA"/>
    </w:rPr>
  </w:style>
  <w:style w:type="character" w:styleId="ListLabel36">
    <w:name w:val="ListLabel 36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790427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790427"/>
    <w:pPr>
      <w:spacing w:before="33" w:after="0"/>
      <w:ind w:left="921" w:right="208" w:hanging="348"/>
    </w:pPr>
    <w:rPr/>
  </w:style>
  <w:style w:type="paragraph" w:styleId="TableParagraph" w:customStyle="1">
    <w:name w:val="Table Paragraph"/>
    <w:basedOn w:val="Normal"/>
    <w:uiPriority w:val="1"/>
    <w:qFormat/>
    <w:rsid w:val="007904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0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LibreOffice/6.1.2.1$Windows_X86_64 LibreOffice_project/65905a128db06ba48db947242809d14d3f9a93fe</Application>
  <Pages>1</Pages>
  <Words>197</Words>
  <Characters>1321</Characters>
  <CharactersWithSpaces>1509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2022-10-17T08:32:00Z</dcterms:created>
  <dc:creator>Asus</dc:creator>
  <dc:description/>
  <dc:language>it-IT</dc:language>
  <cp:lastModifiedBy/>
  <dcterms:modified xsi:type="dcterms:W3CDTF">2023-02-04T12:13:11Z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2022-10-06T00:00:00Z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astSaved">
    <vt:filetime>2022-10-17T00:00:00Z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