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9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271895" cy="21399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920" cy="213840"/>
                          <a:chOff x="0" y="0"/>
                          <a:chExt cx="6271920" cy="21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85040" y="21600"/>
                            <a:ext cx="4113000" cy="14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333333"/>
                                  <w:lang w:val="en-US"/>
                                </w:rPr>
                                <w:t xml:space="preserve">Codice identificativo Progetto: 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cs="" w:cstheme="minorBidi" w:ascii="Calibri" w:hAnsi="Calibri"/>
                                  <w:color w:val="333333"/>
                                  <w:lang w:val="en-US"/>
                                </w:rPr>
                                <w:t>M4C1I3.2-2022-961-P-23733 CUP:H84D23000640006</w:t>
                              </w:r>
                            </w:p>
                          </w:txbxContent>
                        </wps:txbx>
                        <wps:bodyPr lIns="0" rIns="0" t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6.9pt;width:493.85pt;height:16.85pt" coordorigin="0,-338" coordsize="9877,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338;width:9876;height:336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92" w:after="0"/>
        <w:ind w:right="1263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B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left="7642" w:right="209" w:hanging="740"/>
        <w:jc w:val="right"/>
        <w:rPr/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“G. Racioppi”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Viale Domenico Galante ,21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Moliterno</w:t>
      </w:r>
    </w:p>
    <w:p>
      <w:pPr>
        <w:pStyle w:val="Normal"/>
        <w:spacing w:before="177" w:after="0"/>
        <w:ind w:left="212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TABELLA VALUTAZIONE REQUISITI</w:t>
      </w:r>
    </w:p>
    <w:p>
      <w:pPr>
        <w:pStyle w:val="Normal"/>
        <w:spacing w:before="177" w:after="0"/>
        <w:ind w:left="212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RECLUTAMENTO </w:t>
      </w:r>
      <w:r>
        <w:rPr>
          <w:b/>
          <w:i/>
          <w:sz w:val="24"/>
        </w:rPr>
        <w:t xml:space="preserve">DI PERSONALE PER INCARICO DI CONSULENZA PEDAGOGICA </w:t>
      </w:r>
    </w:p>
    <w:p>
      <w:pPr>
        <w:pStyle w:val="Normal"/>
        <w:spacing w:before="177" w:after="0"/>
        <w:ind w:left="212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TABELLA VALUTAZIONE TITOLI</w:t>
      </w:r>
    </w:p>
    <w:tbl>
      <w:tblPr>
        <w:tblW w:w="9813" w:type="dxa"/>
        <w:jc w:val="left"/>
        <w:tblInd w:w="3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1"/>
        <w:gridCol w:w="2526"/>
        <w:gridCol w:w="2512"/>
        <w:gridCol w:w="2513"/>
      </w:tblGrid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TITOLI CULTURALI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compilare a cura del candidato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compilare a cura della</w:t>
            </w:r>
          </w:p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commissione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Diploma punteggio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60 A 70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71 A 80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81 A 90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91 A 100 E LODE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Laurea Triennale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66 a 80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81 a 90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91 a 100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101 a 110 e lode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Laurea Specialistica o vecchio ordinamento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66 a 80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81 a 90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91 a 100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101 a 110 e lode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Corsi di perfezionamento</w:t>
            </w:r>
          </w:p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 master di durata almeno annuale</w:t>
            </w:r>
          </w:p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2 titoli valutabili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Dottorato di ricerca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Anzianità di servizio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2 ALL’ANNO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119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Aver partecipato a esperienze simili</w:t>
            </w:r>
          </w:p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Collaborazione in progetti PON FESR,POR ecc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2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ad incarico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2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totale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177" w:after="0"/>
        <w:ind w:left="212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</w:t>
      </w:r>
      <w:r>
        <w:rPr>
          <w:b/>
          <w:i/>
          <w:sz w:val="24"/>
        </w:rPr>
        <w:t>Data………………………</w:t>
        <w:tab/>
        <w:tab/>
        <w:tab/>
        <w:tab/>
        <w:t>Firma</w:t>
      </w:r>
    </w:p>
    <w:p>
      <w:pPr>
        <w:pStyle w:val="Normal"/>
        <w:spacing w:before="177" w:after="0"/>
        <w:ind w:left="212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ab/>
        <w:tab/>
        <w:tab/>
        <w:tab/>
        <w:tab/>
        <w:tab/>
        <w:tab/>
        <w:t>……………………………………..</w:t>
      </w:r>
    </w:p>
    <w:sectPr>
      <w:type w:val="nextPage"/>
      <w:pgSz w:w="11906" w:h="16838"/>
      <w:pgMar w:left="920" w:right="920" w:gutter="0" w:header="0" w:top="136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9042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790427"/>
    <w:pPr>
      <w:ind w:left="4276" w:right="427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790427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790427"/>
    <w:pPr>
      <w:spacing w:before="33" w:after="0"/>
      <w:ind w:left="921" w:right="208" w:hanging="348"/>
    </w:pPr>
    <w:rPr/>
  </w:style>
  <w:style w:type="paragraph" w:styleId="TableParagraph" w:customStyle="1">
    <w:name w:val="Table Paragraph"/>
    <w:basedOn w:val="Normal"/>
    <w:uiPriority w:val="1"/>
    <w:qFormat/>
    <w:rsid w:val="00790427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LibreOffice/7.3.4.2$Windows_X86_64 LibreOffice_project/728fec16bd5f605073805c3c9e7c4212a0120dc5</Application>
  <AppVersion>15.0000</AppVersion>
  <DocSecurity>4</DocSecurity>
  <Pages>2</Pages>
  <Words>161</Words>
  <Characters>714</Characters>
  <CharactersWithSpaces>833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2022-10-17T08:32:00Z</dcterms:created>
  <dc:creator>Asus</dc:creator>
  <dc:description/>
  <dc:language>it-IT</dc:language>
  <cp:lastModifiedBy/>
  <cp:lastPrinted>2023-03-31T10:08:55Z</cp:lastPrinted>
  <dcterms:modified xsi:type="dcterms:W3CDTF">2023-04-01T13:11:54Z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0</vt:bool>
  </property>
  <property fmtid="{D5CDD505-2E9C-101B-9397-08002B2CF9AE}" pid="5" name="LastSaved">
    <vt:filetime>2022-10-17T00:00:00Z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